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предложения, рублей</w:t>
            </w:r>
            <w:r>
              <w:rPr>
                <w:rStyle w:val="a8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7E3B81" w:rsidTr="00CD57E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B82BC1">
            <w:pPr>
              <w:rPr>
                <w:sz w:val="18"/>
                <w:szCs w:val="18"/>
              </w:rPr>
            </w:pPr>
            <w:r w:rsidRPr="00B82BC1">
              <w:rPr>
                <w:sz w:val="18"/>
                <w:szCs w:val="18"/>
              </w:rPr>
              <w:t>3 478 860,00</w:t>
            </w:r>
            <w:r w:rsidRPr="00B82BC1">
              <w:rPr>
                <w:sz w:val="18"/>
                <w:szCs w:val="18"/>
              </w:rPr>
              <w:tab/>
            </w:r>
            <w:r w:rsidRPr="00B82BC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B82BC1">
            <w:pPr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22.11</w:t>
            </w:r>
            <w:r w:rsidR="00CD57E1" w:rsidRPr="00CD57E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.2024</w:t>
            </w:r>
          </w:p>
        </w:tc>
      </w:tr>
      <w:tr w:rsidR="007E3B81" w:rsidTr="00CD57E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B82BC1">
            <w:pPr>
              <w:rPr>
                <w:sz w:val="18"/>
                <w:szCs w:val="18"/>
              </w:rPr>
            </w:pPr>
            <w:r w:rsidRPr="00B82BC1">
              <w:rPr>
                <w:sz w:val="18"/>
                <w:szCs w:val="18"/>
              </w:rPr>
              <w:t>3 512 000,00</w:t>
            </w:r>
            <w:r w:rsidRPr="00B82BC1">
              <w:rPr>
                <w:sz w:val="18"/>
                <w:szCs w:val="18"/>
              </w:rPr>
              <w:tab/>
            </w:r>
            <w:r w:rsidRPr="00B82BC1">
              <w:rPr>
                <w:sz w:val="18"/>
                <w:szCs w:val="18"/>
              </w:rPr>
              <w:tab/>
            </w:r>
            <w:r w:rsidR="00CD57E1" w:rsidRPr="00CD57E1">
              <w:rPr>
                <w:sz w:val="18"/>
                <w:szCs w:val="18"/>
              </w:rPr>
              <w:tab/>
            </w:r>
            <w:r w:rsidR="00CD57E1" w:rsidRPr="00CD57E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B82BC1">
            <w:pPr>
              <w:tabs>
                <w:tab w:val="left" w:pos="1190"/>
              </w:tabs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22.11</w:t>
            </w:r>
            <w:r w:rsidRPr="00CD57E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.2024</w:t>
            </w:r>
          </w:p>
        </w:tc>
      </w:tr>
      <w:tr w:rsidR="007E3B81" w:rsidTr="00CD57E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Pr="00CD57E1" w:rsidRDefault="00B82BC1">
            <w:pPr>
              <w:rPr>
                <w:b/>
                <w:sz w:val="18"/>
                <w:szCs w:val="18"/>
              </w:rPr>
            </w:pPr>
            <w:r w:rsidRPr="00B82BC1">
              <w:rPr>
                <w:b/>
                <w:sz w:val="18"/>
                <w:szCs w:val="18"/>
              </w:rPr>
              <w:t>3 381 900,00</w:t>
            </w:r>
            <w:r w:rsidRPr="00B82BC1">
              <w:rPr>
                <w:b/>
                <w:sz w:val="18"/>
                <w:szCs w:val="18"/>
              </w:rPr>
              <w:tab/>
            </w:r>
            <w:r w:rsidRPr="00B82BC1">
              <w:rPr>
                <w:b/>
                <w:sz w:val="18"/>
                <w:szCs w:val="18"/>
              </w:rPr>
              <w:tab/>
            </w:r>
            <w:r w:rsidR="00CD57E1" w:rsidRPr="00CD57E1">
              <w:rPr>
                <w:b/>
                <w:sz w:val="18"/>
                <w:szCs w:val="18"/>
              </w:rPr>
              <w:tab/>
            </w:r>
            <w:r w:rsidR="00CD57E1" w:rsidRPr="00CD57E1">
              <w:rPr>
                <w:b/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B82BC1">
            <w:pPr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22.11</w:t>
            </w:r>
            <w:r w:rsidRPr="00CD57E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.2024</w:t>
            </w:r>
          </w:p>
        </w:tc>
      </w:tr>
    </w:tbl>
    <w:p w:rsidR="00CD57E1" w:rsidRPr="00A82886" w:rsidRDefault="00CD57E1" w:rsidP="00306EC5">
      <w:r>
        <w:rPr>
          <w:rFonts w:cs="Tahoma"/>
        </w:rPr>
        <w:t xml:space="preserve"> </w:t>
      </w:r>
    </w:p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891" w:rsidRDefault="00976891" w:rsidP="00453988">
      <w:pPr>
        <w:spacing w:after="0" w:line="240" w:lineRule="auto"/>
      </w:pPr>
      <w:r>
        <w:separator/>
      </w:r>
    </w:p>
  </w:endnote>
  <w:endnote w:type="continuationSeparator" w:id="0">
    <w:p w:rsidR="00976891" w:rsidRDefault="0097689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891" w:rsidRDefault="00976891" w:rsidP="00453988">
      <w:pPr>
        <w:spacing w:after="0" w:line="240" w:lineRule="auto"/>
      </w:pPr>
      <w:r>
        <w:separator/>
      </w:r>
    </w:p>
  </w:footnote>
  <w:footnote w:type="continuationSeparator" w:id="0">
    <w:p w:rsidR="00976891" w:rsidRDefault="00976891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ADA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6891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2BC1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7E1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ACC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B5E3-E659-4B44-A59A-A44935D0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2021-06-11T02:56:00Z</dcterms:created>
  <dcterms:modified xsi:type="dcterms:W3CDTF">2024-11-28T07:18:00Z</dcterms:modified>
</cp:coreProperties>
</file>